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69" w:rsidRDefault="0015601B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  <w:bookmarkStart w:id="0" w:name="_Toc166684949"/>
      <w:r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  <w:pict>
          <v:group id="_x0000_s1044" style="position:absolute;left:0;text-align:left;margin-left:-55.65pt;margin-top:-38.45pt;width:519.65pt;height:145.35pt;z-index:251658240" coordorigin="494,645" coordsize="10393,2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94;top:645;width:3838;height:1203">
              <v:imagedata r:id="rId9" o:title="ΚΕΔΙΒΙΜ_ΠΚΜK_logo (600x188) v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46" type="#_x0000_t202" style="position:absolute;left:8327;top:665;width:1544;height:118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" stroked="f" strokeweight="0" insetpen="t">
              <v:shadow color="#ccc"/>
              <v:textbox style="mso-next-textbox:#Πλαίσιο κειμένου 1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Σιντικής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Δημαρχείο Σιδηροκάστρου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2323110238</w:t>
                    </w:r>
                  </w:p>
                </w:txbxContent>
              </v:textbox>
            </v:shape>
            <v:shape id="_x0000_s1047" type="#_x0000_t202" style="position:absolute;left:6441;top:654;width:1876;height:1223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Γραφεία Επικοινωνίας   &amp; Ενημέρωσης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Υψηλάντου 4, 3ος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2321023640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</w:txbxContent>
              </v:textbox>
            </v:shape>
            <v:shape id="_x0000_s1048" type="#_x0000_t202" style="position:absolute;left:4343;top:654;width:2098;height:1455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8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Κεντρική Δομή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ς</w:t>
                    </w:r>
                    <w:r>
                      <w:rPr>
                        <w:sz w:val="16"/>
                        <w:szCs w:val="16"/>
                      </w:rPr>
                      <w:t xml:space="preserve"> όροφος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ος</w:t>
                    </w:r>
                    <w:r>
                      <w:rPr>
                        <w:sz w:val="16"/>
                        <w:szCs w:val="16"/>
                      </w:rPr>
                      <w:t xml:space="preserve">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Θερμοκοιτίδα Επιχ/τας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Τέρμα Ομόνοιας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 45405/37865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  <w:p w:rsidR="009813DC" w:rsidRDefault="009813DC" w:rsidP="009813DC">
                    <w:pPr>
                      <w:rPr>
                        <w:sz w:val="22"/>
                        <w:szCs w:val="16"/>
                      </w:rPr>
                    </w:pPr>
                  </w:p>
                </w:txbxContent>
              </v:textbox>
            </v:shape>
            <v:rect id="_x0000_s1049" style="position:absolute;left:7691;top:1877;width:3149;height:1124;visibility:visible;mso-wrap-edited:f;mso-wrap-distance-left:2.88pt;mso-wrap-distance-top:2.88pt;mso-wrap-distance-right:2.88pt;mso-wrap-distance-bottom:2.88pt" fillcolor="#9c9" stroked="f" strokeweight="0" insetpen="t" o:cliptowrap="t">
              <v:shadow color="#ccc"/>
              <o:lock v:ext="edit" shapetype="t"/>
              <v:textbox inset="2.88pt,2.88pt,2.88pt,2.88pt"/>
            </v:rect>
            <v:group id="_x0000_s1050" style="position:absolute;left:687;top:2109;width:9585;height:1124" coordorigin="10697,10602" coordsize="622,68">
              <v:group id="_x0000_s1051" style="position:absolute;left:10838;top:10602;width:482;height:68" coordorigin="10838,10602" coordsize="481,68">
                <v:roundrect id="_x0000_s1052" style="position:absolute;left:10898;top:10623;width:306;height:47;visibility:visible;mso-wrap-edited:f;mso-wrap-distance-left:2.88pt;mso-wrap-distance-top:2.88pt;mso-wrap-distance-right:2.88pt;mso-wrap-distance-bottom:2.88pt" arcsize="31954f" fillcolor="#9c9" stroked="f" strokeweight="0" insetpen="t" o:cliptowrap="t">
                  <v:shadow color="#ccc"/>
                  <o:lock v:ext="edit" shapetype="t"/>
                  <v:textbox inset="2.88pt,2.88pt,2.88pt,2.88pt"/>
                </v:roundrect>
                <v:rect id="_x0000_s1053" style="position:absolute;left:10838;top:10602;width:482;height:50;visibility:visible;mso-wrap-edited:f;mso-wrap-distance-left:2.88pt;mso-wrap-distance-top:2.88pt;mso-wrap-distance-right:2.88pt;mso-wrap-distance-bottom:2.88pt" fillcolor="#9c9" stroked="f" strokeweight="0" insetpen="t" o:cliptowrap="t">
                  <v:shadow color="#ccc"/>
                  <o:lock v:ext="edit" shapetype="t"/>
                  <v:textbox inset="2.88pt,2.88pt,2.88pt,2.88pt"/>
                </v:rect>
              </v:group>
              <v:group id="_x0000_s1054" style="position:absolute;left:10697;top:10609;width:610;height:27" coordorigin="10697,10609" coordsize="609,27">
                <v:roundrect id="_x0000_s1055" style="position:absolute;left:10697;top:10609;width:610;height:27;visibility:visible;mso-wrap-edited:f;mso-wrap-distance-left:2.88pt;mso-wrap-distance-top:2.88pt;mso-wrap-distance-right:2.88pt;mso-wrap-distance-bottom:2.88pt;mso-position-horizontal:center;mso-position-horizontal-relative:margin" arcsize=".5" fillcolor="navy" stroked="f" strokecolor="white" strokeweight="0" insetpen="t" o:cliptowrap="t">
                  <v:shadow color="#ccc"/>
                  <o:lock v:ext="edit" shapetype="t"/>
                  <v:textbox inset="2.88pt,2.88pt,2.88pt,2.88pt"/>
                </v:roundrect>
                <v:shape id="_x0000_s1056" type="#_x0000_t202" style="position:absolute;left:10723;top:10612;width:453;height:17;visibility:visible;mso-wrap-edited:f;mso-wrap-distance-left:2.88pt;mso-wrap-distance-top:2.88pt;mso-wrap-distance-right:2.88pt;mso-wrap-distance-bottom:2.88pt" stroked="f" strokeweight="0" insetpen="t" o:cliptowrap="t">
                  <v:shadow color="#ccc"/>
                  <o:lock v:ext="edit" shapetype="t"/>
                  <v:textbox style="mso-next-textbox:#_x0000_s1056;mso-column-margin:5.7pt" inset="2.85pt,0,2.85pt,0">
                    <w:txbxContent>
                      <w:p w:rsidR="009813DC" w:rsidRDefault="009813DC" w:rsidP="009813DC">
                        <w:pPr>
                          <w:pStyle w:val="ab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ΚΕ.ΔΙ.ΒΙ.Μ.2 ΠΕΡΙΦΕΡΕΙΑΣ ΚΕΝΤΡΙΚΗΣ ΜΑΚΕΔΟΝΙΑΣ – Π.Ε. ΣΕΡΡΩΝ</w:t>
                        </w: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shape id="_x0000_s1057" type="#_x0000_t202" style="position:absolute;left:8703;top:2935;width:2184;height:61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5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ΚΩΔ. ΕΚΕΠΙΣ 1210938</w:t>
                    </w:r>
                  </w:p>
                  <w:p w:rsidR="009813DC" w:rsidRDefault="009813DC" w:rsidP="009813DC">
                    <w:pPr>
                      <w:pStyle w:val="ab"/>
                      <w:widowControl w:val="0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Website: </w:t>
                    </w:r>
                    <w:hyperlink r:id="rId10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www.kekpkm.gr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E-mail:  </w:t>
                    </w:r>
                    <w:hyperlink r:id="rId11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info@kekpkm.gr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rect id="_x0000_s1058" style="position:absolute;left:9806;top:654;width:1034;height:1819;mso-wrap-edited:t" o:preferrelative="t" wrapcoords="-508 -227 -508 21724 21851 21724 21851 -227 -508 -227" filled="f" stroked="f" insetpen="t" o:clip="t" o:cliptowrap="t">
              <o:clippath o:v="m-508,-227r,21951l21851,21724r,-21951l-508,-227xe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12" o:title=""/>
              <o:lock v:ext="edit" aspectratio="t"/>
            </v:rect>
          </v:group>
          <o:OLEObject Type="Embed" ProgID="PBrush" ShapeID="_x0000_s1058" DrawAspect="Content" ObjectID="_1566911694" r:id="rId13"/>
        </w:pict>
      </w:r>
    </w:p>
    <w:p w:rsid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</w:p>
    <w:p w:rsidR="005A1C69" w:rsidRP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24"/>
          <w:szCs w:val="24"/>
        </w:rPr>
      </w:pPr>
    </w:p>
    <w:p w:rsidR="005A1C69" w:rsidRDefault="005A1C69" w:rsidP="005A1C69">
      <w:pPr>
        <w:spacing w:line="360" w:lineRule="auto"/>
        <w:jc w:val="right"/>
        <w:rPr>
          <w:rFonts w:ascii="Calibri" w:hAnsi="Calibri" w:cs="Arial"/>
          <w:b/>
          <w:bCs/>
          <w:sz w:val="18"/>
          <w:szCs w:val="18"/>
        </w:rPr>
      </w:pPr>
    </w:p>
    <w:p w:rsidR="00741F74" w:rsidRDefault="005A1C69" w:rsidP="005A1C69">
      <w:pPr>
        <w:jc w:val="right"/>
        <w:rPr>
          <w:rFonts w:ascii="Calibri" w:hAnsi="Calibri" w:cs="Arial"/>
          <w:bCs/>
          <w:sz w:val="18"/>
          <w:szCs w:val="18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                                                                                                            </w:t>
      </w:r>
    </w:p>
    <w:p w:rsidR="009813DC" w:rsidRDefault="009813DC" w:rsidP="005A1C69">
      <w:pPr>
        <w:jc w:val="right"/>
        <w:rPr>
          <w:rFonts w:ascii="Calibri" w:hAnsi="Calibri" w:cs="Arial"/>
          <w:bCs/>
          <w:sz w:val="18"/>
          <w:szCs w:val="18"/>
        </w:rPr>
      </w:pP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</w:t>
      </w:r>
      <w:r w:rsidRPr="00015E8F">
        <w:rPr>
          <w:rFonts w:ascii="Calibri" w:hAnsi="Calibri" w:cs="Arial"/>
          <w:bCs/>
          <w:sz w:val="12"/>
          <w:szCs w:val="12"/>
        </w:rPr>
        <w:t>Αριθμός</w:t>
      </w:r>
      <w:r w:rsidRPr="00015E8F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015E8F">
        <w:rPr>
          <w:rFonts w:ascii="Tahoma" w:hAnsi="Tahoma" w:cs="Tahoma"/>
          <w:bCs/>
          <w:sz w:val="12"/>
          <w:szCs w:val="12"/>
        </w:rPr>
        <w:t>Εισερχομένου εγγράφου …………</w:t>
      </w: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015E8F">
        <w:rPr>
          <w:rFonts w:ascii="Tahoma" w:hAnsi="Tahoma" w:cs="Tahoma"/>
          <w:bCs/>
          <w:sz w:val="12"/>
          <w:szCs w:val="12"/>
        </w:rPr>
        <w:t>Ημερομηνία ………….</w:t>
      </w:r>
    </w:p>
    <w:p w:rsidR="00015E8F" w:rsidRPr="00015E8F" w:rsidRDefault="005A1C69" w:rsidP="005A1C69">
      <w:pPr>
        <w:pStyle w:val="3"/>
        <w:numPr>
          <w:ilvl w:val="0"/>
          <w:numId w:val="0"/>
        </w:numPr>
        <w:spacing w:before="0" w:after="0" w:line="240" w:lineRule="auto"/>
        <w:jc w:val="right"/>
        <w:rPr>
          <w:rFonts w:ascii="Calibri" w:hAnsi="Calibri" w:cs="Tahoma"/>
          <w:bCs/>
          <w:sz w:val="12"/>
          <w:szCs w:val="12"/>
        </w:rPr>
      </w:pPr>
      <w:r w:rsidRPr="00015E8F">
        <w:rPr>
          <w:rFonts w:ascii="Calibri" w:hAnsi="Calibri" w:cs="Tahoma"/>
          <w:b w:val="0"/>
          <w:bCs/>
          <w:sz w:val="12"/>
          <w:szCs w:val="12"/>
        </w:rPr>
        <w:t>(Τα στοιχεία αυτά συμπληρώνονται από το Κ</w:t>
      </w:r>
      <w:r w:rsidR="00AD50B7">
        <w:rPr>
          <w:rFonts w:ascii="Calibri" w:hAnsi="Calibri" w:cs="Tahoma"/>
          <w:b w:val="0"/>
          <w:bCs/>
          <w:sz w:val="12"/>
          <w:szCs w:val="12"/>
        </w:rPr>
        <w:t>Ε.ΔΙ.ΒΙ.Μ.2.</w:t>
      </w:r>
      <w:r w:rsidRPr="00015E8F">
        <w:rPr>
          <w:rFonts w:ascii="Calibri" w:hAnsi="Calibri" w:cs="Tahoma"/>
          <w:b w:val="0"/>
          <w:bCs/>
          <w:sz w:val="12"/>
          <w:szCs w:val="12"/>
        </w:rPr>
        <w:t>)</w:t>
      </w:r>
      <w:r w:rsidRPr="00015E8F">
        <w:rPr>
          <w:rFonts w:ascii="Calibri" w:hAnsi="Calibri" w:cs="Tahoma"/>
          <w:bCs/>
          <w:sz w:val="12"/>
          <w:szCs w:val="12"/>
        </w:rPr>
        <w:t xml:space="preserve">     </w:t>
      </w:r>
    </w:p>
    <w:p w:rsidR="005A1C69" w:rsidRPr="005A1C69" w:rsidRDefault="005A1C69" w:rsidP="004F2231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Calibri" w:hAnsi="Calibri" w:cs="Arial"/>
          <w:b w:val="0"/>
          <w:bCs/>
          <w:i w:val="0"/>
          <w:iCs w:val="0"/>
          <w:noProof/>
          <w:sz w:val="16"/>
          <w:szCs w:val="16"/>
        </w:rPr>
      </w:pPr>
    </w:p>
    <w:p w:rsidR="003C08F0" w:rsidRPr="004F2231" w:rsidRDefault="003C08F0" w:rsidP="004F2231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ΑΙΤΗΣΗ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bookmarkEnd w:id="0"/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ΕΚΔΗΛΩΣΗΣ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ΕΝΔΙΑΦΕΡΟΝΤΟΣ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8357D6"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ΩΣ</w:t>
      </w:r>
      <w:r w:rsidR="008357D6"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8357D6"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ΕΚΠΑΙΔΕΥΤΗ</w:t>
      </w:r>
      <w:r w:rsidR="004F2231" w:rsidRPr="004F2231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4F2231">
        <w:rPr>
          <w:rFonts w:ascii="Arial" w:hAnsi="Arial" w:cs="Arial"/>
          <w:bCs/>
          <w:i w:val="0"/>
          <w:iCs w:val="0"/>
          <w:noProof/>
          <w:sz w:val="22"/>
          <w:szCs w:val="22"/>
        </w:rPr>
        <w:t>ΣΤΗ ΔΡΑΣΗ ΚΑΤΑΡΤΙΣΗΣ ΤΗΣ ΠΡΑΞΗΣ</w:t>
      </w:r>
    </w:p>
    <w:p w:rsidR="00AD50B7" w:rsidRDefault="004F2231" w:rsidP="004F2231">
      <w:pPr>
        <w:pStyle w:val="a7"/>
        <w:spacing w:after="0"/>
        <w:ind w:left="0"/>
        <w:jc w:val="center"/>
        <w:rPr>
          <w:rFonts w:cs="Arial"/>
          <w:b/>
          <w:spacing w:val="0"/>
          <w:sz w:val="22"/>
          <w:szCs w:val="22"/>
          <w:lang w:val="el-GR"/>
        </w:rPr>
      </w:pPr>
      <w:r w:rsidRPr="004F2231">
        <w:rPr>
          <w:rFonts w:cs="Arial"/>
          <w:b/>
          <w:spacing w:val="0"/>
          <w:sz w:val="22"/>
          <w:szCs w:val="22"/>
          <w:lang w:val="el-GR"/>
        </w:rPr>
        <w:t>«ΠΡΟΩΘΗΣΗ ΤΗΣ ΑΠΑΣΧΟΛΗΣΗΣ ΜΕΣΩ ΠΡΟΓΡΑΜΜΑΤΩΝ ΚΟΙΝΩΦΕΛΟΥΣ ΧΑΡΑΚΤΗΡΑ ΣΤΟΥΣ ΔΗΜΟΥΣ, ΣΥΜΠΕΡΙΛΑΜΒΑΝΟΜΕΝΗΣ ΤΗΣ ΚΑΤΑΡΤΙΣΗΣ ΤΩΝ ΣΥΜΜΕΤΕΧΟΝΤΩΝ»</w:t>
      </w:r>
    </w:p>
    <w:p w:rsidR="004F2231" w:rsidRPr="009813DC" w:rsidRDefault="004F2231" w:rsidP="004F2231">
      <w:pPr>
        <w:pStyle w:val="a7"/>
        <w:spacing w:after="0"/>
        <w:ind w:left="0"/>
        <w:jc w:val="center"/>
        <w:rPr>
          <w:rFonts w:cs="Arial"/>
          <w:sz w:val="16"/>
          <w:szCs w:val="16"/>
          <w:lang w:val="el-GR"/>
        </w:rPr>
      </w:pPr>
    </w:p>
    <w:p w:rsidR="00C77C0B" w:rsidRDefault="003C08F0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  <w:r w:rsidRPr="00015E8F">
        <w:rPr>
          <w:rFonts w:cs="Arial"/>
          <w:sz w:val="16"/>
          <w:szCs w:val="16"/>
          <w:lang w:val="el-GR"/>
        </w:rPr>
        <w:t>ΠΡΟΣ :</w:t>
      </w:r>
      <w:r w:rsidRPr="00015E8F">
        <w:rPr>
          <w:rFonts w:cs="Arial"/>
          <w:b/>
          <w:sz w:val="16"/>
          <w:szCs w:val="16"/>
          <w:lang w:val="el-GR"/>
        </w:rPr>
        <w:t xml:space="preserve"> </w:t>
      </w:r>
      <w:r w:rsidR="00AD50B7">
        <w:rPr>
          <w:rFonts w:ascii="Tahoma" w:hAnsi="Tahoma" w:cs="Tahoma"/>
          <w:sz w:val="16"/>
          <w:szCs w:val="16"/>
          <w:lang w:val="el-GR"/>
        </w:rPr>
        <w:t>ΚΕ</w:t>
      </w:r>
      <w:r w:rsidR="00AD50B7" w:rsidRPr="00AD50B7">
        <w:rPr>
          <w:rFonts w:ascii="Tahoma" w:hAnsi="Tahoma" w:cs="Tahoma"/>
          <w:sz w:val="16"/>
          <w:szCs w:val="16"/>
          <w:lang w:val="el-GR"/>
        </w:rPr>
        <w:t>.</w:t>
      </w:r>
      <w:r w:rsidR="00AD50B7">
        <w:rPr>
          <w:rFonts w:ascii="Tahoma" w:hAnsi="Tahoma" w:cs="Tahoma"/>
          <w:sz w:val="16"/>
          <w:szCs w:val="16"/>
          <w:lang w:val="el-GR"/>
        </w:rPr>
        <w:t>ΔΙ.ΒΙ.Μ.2.</w:t>
      </w:r>
      <w:r w:rsidRPr="00015E8F">
        <w:rPr>
          <w:rFonts w:ascii="Tahoma" w:hAnsi="Tahoma" w:cs="Tahoma"/>
          <w:sz w:val="16"/>
          <w:szCs w:val="16"/>
          <w:lang w:val="el-GR"/>
        </w:rPr>
        <w:t xml:space="preserve"> Περιφέρειας Κεντρικής Μακεδονίας –Περιφερειακής Ενότητας Σερρών ΑΕ</w:t>
      </w:r>
    </w:p>
    <w:p w:rsidR="00912828" w:rsidRPr="00015E8F" w:rsidRDefault="00912828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</w:p>
    <w:tbl>
      <w:tblPr>
        <w:tblW w:w="10142" w:type="dxa"/>
        <w:tblInd w:w="-500" w:type="dxa"/>
        <w:tblLook w:val="01E0" w:firstRow="1" w:lastRow="1" w:firstColumn="1" w:lastColumn="1" w:noHBand="0" w:noVBand="0"/>
      </w:tblPr>
      <w:tblGrid>
        <w:gridCol w:w="594"/>
        <w:gridCol w:w="3970"/>
        <w:gridCol w:w="4460"/>
        <w:gridCol w:w="1118"/>
      </w:tblGrid>
      <w:tr w:rsidR="00015E8F" w:rsidRPr="001126D9" w:rsidTr="00BA09EA">
        <w:trPr>
          <w:gridAfter w:val="1"/>
          <w:wAfter w:w="1118" w:type="dxa"/>
          <w:trHeight w:val="8821"/>
        </w:trPr>
        <w:tc>
          <w:tcPr>
            <w:tcW w:w="4564" w:type="dxa"/>
            <w:gridSpan w:val="2"/>
          </w:tcPr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Προσωπικά στοιχεία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Επώνυμο :………………………………….…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:…………………………..……………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πατρός : .………….…………………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μητρός:…………………………………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Γέννησης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Α.Φ.Μ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Δ.Ο.Υ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Α.Μ.ΙΚΑ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Α.Μ.Κ.Α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Ασφαλισμένος πριν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μετά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Στοιχεία Επικοινωνίας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Οδός &amp; αριθμός 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Πόλη :…………………………….……………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Τ.Κ.:………………………………………………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οικίας : …….……………………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εργασίας : 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Κινητό :……………………….…………………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Ε-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mail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 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Ειδικότητα</w:t>
            </w:r>
            <w:r w:rsidRPr="00015E8F">
              <w:rPr>
                <w:sz w:val="18"/>
                <w:szCs w:val="18"/>
              </w:rPr>
              <w:t xml:space="preserve">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Πτυχίο:…………………………………………………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Μεταπτυχιακές σπουδές:……………………………………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Διδακτορικό : …………………………………………………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Αρ. Μητρώου </w:t>
            </w:r>
            <w:r w:rsidR="00084145">
              <w:rPr>
                <w:rFonts w:ascii="Tahoma" w:hAnsi="Tahoma" w:cs="Tahoma"/>
                <w:sz w:val="18"/>
                <w:szCs w:val="18"/>
                <w:lang w:val="el-GR"/>
              </w:rPr>
              <w:t xml:space="preserve">Β’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ΕΟΠΠΕΠ: ………..</w:t>
            </w:r>
          </w:p>
          <w:p w:rsidR="009813DC" w:rsidRPr="00956906" w:rsidRDefault="00015E8F" w:rsidP="004F2231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Κωδικοί ΣΤΕΠ: ……………</w:t>
            </w:r>
          </w:p>
        </w:tc>
        <w:tc>
          <w:tcPr>
            <w:tcW w:w="4460" w:type="dxa"/>
          </w:tcPr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00" w:after="20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Επιδιωκόμενη Θέση* 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 Νομικός</w:t>
            </w:r>
            <w:r w:rsidR="009813DC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Β. Οικονομολόγος: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9813DC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813DC">
              <w:rPr>
                <w:rFonts w:ascii="Tahoma" w:hAnsi="Tahoma" w:cs="Tahoma"/>
                <w:sz w:val="18"/>
                <w:szCs w:val="18"/>
                <w:lang w:val="el-GR"/>
              </w:rPr>
              <w:t xml:space="preserve">Γ. </w:t>
            </w:r>
            <w:r w:rsidR="00015E8F" w:rsidRPr="00015E8F">
              <w:rPr>
                <w:rFonts w:ascii="Tahoma" w:hAnsi="Tahoma" w:cs="Tahoma"/>
                <w:sz w:val="18"/>
                <w:szCs w:val="18"/>
                <w:lang w:val="el-GR"/>
              </w:rPr>
              <w:t>Πολιτικός μηχανικός / μηχανολόγος μηχανικός/μηχανικός παραγωγής &amp; διοίκησης/ Περιβαλλοντικών Σπουδών</w:t>
            </w:r>
            <w:r w:rsidR="00015E8F" w:rsidRPr="00015E8F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015E8F"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: </w:t>
            </w:r>
            <w:r w:rsidR="00015E8F"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Δ. Πληροφορικός :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Βεβαίωση Πιστοποίησης ΕΟΠΠΕΠ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Βιογραφικό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Πτυχίο- Μεταπτυχιακό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Βεβαιώσεις προϋπηρεσίας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527"/>
              <w:jc w:val="left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015E8F" w:rsidRPr="00183F98" w:rsidRDefault="00015E8F" w:rsidP="00FF0D30">
            <w:pPr>
              <w:jc w:val="both"/>
              <w:rPr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183F98">
              <w:rPr>
                <w:rFonts w:ascii="Tahoma" w:hAnsi="Tahoma" w:cs="Tahoma"/>
                <w:sz w:val="12"/>
                <w:szCs w:val="12"/>
              </w:rPr>
              <w:t>Στην επιδιωκόμενη θέση σημειώνεται Χ στη θέση για την οποία διαθέτετε τα προσόντα και στην δεύτερη σελίδα τις εκπαιδευτικές ενότητες για τις οποίες ενδιαφέρεστε να διδάξετε.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**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Σε περίπτωση που έχετε υποβάλλει αίτηση κατά το προηγούμενο έτος (201</w:t>
            </w:r>
            <w:r w:rsidR="00F07A68"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) απαιτούνται μόν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>ο τα δικαιολογητικά 1, 2 και 3 συνοδευόμενα από Υπεύθυνη Δήλωση όπου θα βεβαιώνεται η υποβολή το 201</w:t>
            </w:r>
            <w:r w:rsidR="00F07A68"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 xml:space="preserve">. </w:t>
            </w:r>
          </w:p>
          <w:p w:rsidR="00015E8F" w:rsidRPr="00630404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 Αιτών / Η Αιτούσα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Ονοματεπώνυμο, υπογραφή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</w:tc>
      </w:tr>
      <w:tr w:rsidR="007B7A16" w:rsidTr="00BA09EA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594" w:type="dxa"/>
          <w:trHeight w:val="650"/>
          <w:jc w:val="center"/>
        </w:trPr>
        <w:tc>
          <w:tcPr>
            <w:tcW w:w="9548" w:type="dxa"/>
            <w:gridSpan w:val="3"/>
            <w:shd w:val="clear" w:color="auto" w:fill="FFFFFF" w:themeFill="background1"/>
            <w:hideMark/>
          </w:tcPr>
          <w:p w:rsidR="007B7A16" w:rsidRDefault="007B7A16" w:rsidP="007B7A16">
            <w:pPr>
              <w:pStyle w:val="Web"/>
              <w:spacing w:before="0" w:after="0"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7A16">
              <w:rPr>
                <w:rFonts w:asciiTheme="minorHAnsi" w:hAnsiTheme="minorHAnsi" w:cs="Tahoma"/>
                <w:sz w:val="18"/>
                <w:szCs w:val="18"/>
              </w:rPr>
              <w:lastRenderedPageBreak/>
              <w:t xml:space="preserve">Παρακαλώ επιλέξτε </w:t>
            </w:r>
            <w:r w:rsidR="009813DC">
              <w:rPr>
                <w:rFonts w:asciiTheme="minorHAnsi" w:hAnsiTheme="minorHAnsi" w:cs="Tahoma"/>
                <w:sz w:val="18"/>
                <w:szCs w:val="18"/>
              </w:rPr>
              <w:t xml:space="preserve">το πρόγραμμα </w:t>
            </w:r>
            <w:r w:rsidRPr="007B7A16">
              <w:rPr>
                <w:rFonts w:asciiTheme="minorHAnsi" w:hAnsiTheme="minorHAnsi" w:cs="Tahoma"/>
                <w:sz w:val="18"/>
                <w:szCs w:val="18"/>
              </w:rPr>
              <w:t xml:space="preserve"> που επιθυμείτε να διδάξετε σύμφωνα και με τους κωδικούς ΣΤΕΠ που είστε πιστοποιημένοι.</w:t>
            </w:r>
          </w:p>
          <w:p w:rsidR="004F2231" w:rsidRDefault="004F2231" w:rsidP="007B7A16">
            <w:pPr>
              <w:pStyle w:val="Web"/>
              <w:spacing w:before="0" w:after="0"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6596"/>
              <w:gridCol w:w="1175"/>
              <w:gridCol w:w="1039"/>
            </w:tblGrid>
            <w:tr w:rsidR="004F2231" w:rsidTr="004F2231">
              <w:tc>
                <w:tcPr>
                  <w:tcW w:w="512" w:type="dxa"/>
                </w:tcPr>
                <w:p w:rsidR="004F2231" w:rsidRPr="00B930E9" w:rsidRDefault="004F2231" w:rsidP="00ED447E">
                  <w:pP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Pr="004F2231" w:rsidRDefault="004F2231" w:rsidP="00ED447E">
                  <w:pP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4F2231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ΘΕΜΑΤΙΚΕΣ ΕΝΟΤΗΤΕΣ</w:t>
                  </w:r>
                </w:p>
              </w:tc>
              <w:tc>
                <w:tcPr>
                  <w:tcW w:w="1175" w:type="dxa"/>
                  <w:vAlign w:val="center"/>
                </w:tcPr>
                <w:p w:rsidR="004F2231" w:rsidRP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4F2231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ΩΡΕΣ</w:t>
                  </w:r>
                </w:p>
              </w:tc>
              <w:tc>
                <w:tcPr>
                  <w:tcW w:w="1039" w:type="dxa"/>
                </w:tcPr>
                <w:p w:rsidR="004F2231" w:rsidRPr="004C6BD5" w:rsidRDefault="004F2231" w:rsidP="00ED447E">
                  <w:pPr>
                    <w:jc w:val="center"/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</w:pPr>
                  <w:r w:rsidRPr="00E374DC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>ΕΠΙΛΟΓΗ με  (</w:t>
                  </w:r>
                  <w:r w:rsidRPr="00E374DC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sym w:font="Wingdings 2" w:char="F050"/>
                  </w:r>
                  <w:r w:rsidRPr="00E374DC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Υγεία και Ασφάλεια στην εργασία</w:t>
                  </w:r>
                </w:p>
              </w:tc>
              <w:tc>
                <w:tcPr>
                  <w:tcW w:w="1175" w:type="dxa"/>
                  <w:vMerge w:val="restart"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10 ώρες</w:t>
                  </w: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Βασικές Αρχές Εργατικού Δικαίου</w:t>
                  </w:r>
                </w:p>
              </w:tc>
              <w:tc>
                <w:tcPr>
                  <w:tcW w:w="1175" w:type="dxa"/>
                  <w:vMerge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Τεχνικές Σύνταξης βιογραφικού, ανάπτυξη προσωπικής στρατηγικής, επαγγελματικός προσανατολισμός, τρόποι εξεύρεσης εργασίας, προσομοίωση συνέντευξης με τον εργοδότη, κ.ά.</w:t>
                  </w:r>
                </w:p>
              </w:tc>
              <w:tc>
                <w:tcPr>
                  <w:tcW w:w="1175" w:type="dxa"/>
                  <w:vMerge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Κοινωνική Οικονομία και Κοινωνική Επιχειρηματικότητα</w:t>
                  </w:r>
                </w:p>
              </w:tc>
              <w:tc>
                <w:tcPr>
                  <w:tcW w:w="1175" w:type="dxa"/>
                  <w:vAlign w:val="center"/>
                </w:tcPr>
                <w:p w:rsidR="004F2231" w:rsidRDefault="001D6A51" w:rsidP="001D6A51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0 ώρες</w:t>
                  </w: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Pr="005D74DB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Επεξεργασία Εγγράφου -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Word</w:t>
                  </w:r>
                </w:p>
              </w:tc>
              <w:tc>
                <w:tcPr>
                  <w:tcW w:w="1175" w:type="dxa"/>
                  <w:vMerge w:val="restart"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90 ώρες</w:t>
                  </w: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Pr="00B930E9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Υπολογιστικά Φύλλα -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Excel</w:t>
                  </w:r>
                </w:p>
              </w:tc>
              <w:tc>
                <w:tcPr>
                  <w:tcW w:w="1175" w:type="dxa"/>
                  <w:vMerge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Pr="00B930E9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Πλοήγηση στον Ιστό και Επικοινωνία –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Browser</w:t>
                  </w:r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και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Outlook</w:t>
                  </w:r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(Μέσα Κοινωνικής Δικτύωσης –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Social</w:t>
                  </w:r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Media</w:t>
                  </w:r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Ψηφιακή Πρόσβαση σε Δημόσιες Υπηρεσίες και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Portals</w:t>
                  </w:r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π.χ. ΟΑΕΔ, </w:t>
                  </w:r>
                  <w:proofErr w:type="spellStart"/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Taxisnet</w:t>
                  </w:r>
                  <w:proofErr w:type="spellEnd"/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ΙΚΑ, ΕΡΓΑΝΗ, </w:t>
                  </w:r>
                  <w:proofErr w:type="spellStart"/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Ermis</w:t>
                  </w:r>
                  <w:proofErr w:type="spellEnd"/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κ.ά.)</w:t>
                  </w:r>
                </w:p>
              </w:tc>
              <w:tc>
                <w:tcPr>
                  <w:tcW w:w="1175" w:type="dxa"/>
                  <w:vMerge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</w:tbl>
          <w:p w:rsidR="004F2231" w:rsidRDefault="004F2231" w:rsidP="007B7A16">
            <w:pPr>
              <w:pStyle w:val="Web"/>
              <w:spacing w:before="0" w:after="0"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9813DC" w:rsidRPr="00912828" w:rsidRDefault="009813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76" w:tblpY="1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84"/>
        <w:gridCol w:w="1387"/>
        <w:gridCol w:w="3642"/>
      </w:tblGrid>
      <w:tr w:rsidR="00BA09EA" w:rsidRPr="00FA3D9E" w:rsidTr="005308E4">
        <w:trPr>
          <w:trHeight w:val="414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ΕΠΙΘΕΤΟ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ΠΑΙΔΙΩΝ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FA3D9E" w:rsidTr="005308E4">
        <w:trPr>
          <w:trHeight w:val="466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ΠΡΟΥΠΗΡΕΣΙΑ ΣΕ ΕΤΗ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98722F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ΠΑΤΕΡΑ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ΒΑΣΙΚΟΣ ΦΟΡΕΑΣ ΑΣΦΑΛΙΣΗΣ</w:t>
            </w:r>
          </w:p>
        </w:tc>
        <w:tc>
          <w:tcPr>
            <w:tcW w:w="3642" w:type="dxa"/>
          </w:tcPr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ΔΗΜΟΣΙΟ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ΟΑΕΕ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ΤΣΜΕΔΕ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ΙΚΑ</w:t>
            </w:r>
          </w:p>
        </w:tc>
      </w:tr>
      <w:tr w:rsidR="00BA09EA" w:rsidRPr="0098722F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ΜΗΤΕΡΑΣ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ΕΚΠΑΔΕΥΤΙΚΟ ΕΠΙΠΕΔΟ</w:t>
            </w:r>
          </w:p>
        </w:tc>
        <w:tc>
          <w:tcPr>
            <w:tcW w:w="3642" w:type="dxa"/>
          </w:tcPr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ΔΙΔΑΚΤΟΡΙΚΟ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ΜΕΤΑΠΤΥΧΙΑΚΟ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ΑΕΙ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ΤΕΙ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ΙΕΚ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ΔΕΥΤΕΡΟΒΑΘΜΙΑ</w:t>
            </w:r>
          </w:p>
        </w:tc>
      </w:tr>
      <w:tr w:rsidR="00BA09EA" w:rsidRPr="00FA3D9E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ΗΜΕΡΟΜΗΝΙΑ ΓΕΝΝΗΣΗΣ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ΙΒΑΝ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ΑΔΤ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ΤΡΑΠΕΖΑ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ΑΦΜ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ΑΜΚΑ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563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ΜΗΤΡΩΟΥ ΙΚΑ ( υποχρεωτικός εκτός Δημοσίου)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E91D86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ΕΓΓΑΜΟΣ /ΑΓΑΜΟΣ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36CBB" w:rsidRDefault="00636CBB" w:rsidP="004D78F0">
      <w:pPr>
        <w:jc w:val="both"/>
        <w:rPr>
          <w:rFonts w:ascii="Tahoma" w:hAnsi="Tahoma" w:cs="Tahoma"/>
          <w:sz w:val="16"/>
          <w:szCs w:val="16"/>
        </w:rPr>
      </w:pPr>
    </w:p>
    <w:p w:rsidR="004F2231" w:rsidRDefault="004F2231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4F2231" w:rsidRDefault="004F2231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4D78F0" w:rsidRPr="00777E34" w:rsidRDefault="004D78F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sectPr w:rsidR="004D78F0" w:rsidRPr="00777E34" w:rsidSect="00AD50B7">
      <w:footerReference w:type="default" r:id="rId14"/>
      <w:pgSz w:w="11906" w:h="16838"/>
      <w:pgMar w:top="993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1B" w:rsidRDefault="0015601B">
      <w:r>
        <w:separator/>
      </w:r>
    </w:p>
  </w:endnote>
  <w:endnote w:type="continuationSeparator" w:id="0">
    <w:p w:rsidR="0015601B" w:rsidRDefault="0015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30" w:rsidRDefault="009813DC" w:rsidP="00242A89">
    <w:pPr>
      <w:pStyle w:val="a8"/>
      <w:jc w:val="center"/>
    </w:pPr>
    <w:r>
      <w:rPr>
        <w:noProof/>
        <w:lang w:eastAsia="el-GR"/>
      </w:rPr>
      <w:drawing>
        <wp:inline distT="0" distB="0" distL="0" distR="0" wp14:anchorId="179CEA24" wp14:editId="79CF1CE0">
          <wp:extent cx="4981575" cy="723900"/>
          <wp:effectExtent l="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471" cy="72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1B" w:rsidRDefault="0015601B">
      <w:r>
        <w:separator/>
      </w:r>
    </w:p>
  </w:footnote>
  <w:footnote w:type="continuationSeparator" w:id="0">
    <w:p w:rsidR="0015601B" w:rsidRDefault="0015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>
    <w:nsid w:val="02517940"/>
    <w:multiLevelType w:val="hybridMultilevel"/>
    <w:tmpl w:val="CEC026DA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695E"/>
    <w:multiLevelType w:val="hybridMultilevel"/>
    <w:tmpl w:val="D3004592"/>
    <w:lvl w:ilvl="0" w:tplc="F47E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16E52"/>
    <w:multiLevelType w:val="hybridMultilevel"/>
    <w:tmpl w:val="12DCD85C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769B3"/>
    <w:multiLevelType w:val="multilevel"/>
    <w:tmpl w:val="17A2ED92"/>
    <w:lvl w:ilvl="0">
      <w:start w:val="1"/>
      <w:numFmt w:val="decimal"/>
      <w:lvlText w:val="ΚΕΦΑΛΑΙΟ %1."/>
      <w:lvlJc w:val="left"/>
      <w:pPr>
        <w:tabs>
          <w:tab w:val="num" w:pos="2520"/>
        </w:tabs>
        <w:ind w:left="648" w:hanging="648"/>
      </w:pPr>
      <w:rPr>
        <w:rFonts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1080"/>
        </w:tabs>
        <w:ind w:left="648" w:hanging="648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30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8">
      <w:start w:val="1"/>
      <w:numFmt w:val="decimal"/>
      <w:pStyle w:val="a"/>
      <w:lvlText w:val="%7.%8.%9"/>
      <w:lvlJc w:val="left"/>
      <w:pPr>
        <w:tabs>
          <w:tab w:val="num" w:pos="1758"/>
        </w:tabs>
        <w:ind w:left="1758" w:hanging="73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0"/>
    <w:rsid w:val="00015E8F"/>
    <w:rsid w:val="00030C9B"/>
    <w:rsid w:val="000358FF"/>
    <w:rsid w:val="0004712A"/>
    <w:rsid w:val="000606CD"/>
    <w:rsid w:val="00073809"/>
    <w:rsid w:val="00084145"/>
    <w:rsid w:val="00085A05"/>
    <w:rsid w:val="000B23A1"/>
    <w:rsid w:val="000B2AF1"/>
    <w:rsid w:val="001126D9"/>
    <w:rsid w:val="0011420A"/>
    <w:rsid w:val="0012396B"/>
    <w:rsid w:val="001264E2"/>
    <w:rsid w:val="0015601B"/>
    <w:rsid w:val="00183F98"/>
    <w:rsid w:val="001C2085"/>
    <w:rsid w:val="001D35B7"/>
    <w:rsid w:val="001D6A51"/>
    <w:rsid w:val="001E06DA"/>
    <w:rsid w:val="0020177B"/>
    <w:rsid w:val="002077A0"/>
    <w:rsid w:val="00217265"/>
    <w:rsid w:val="00226415"/>
    <w:rsid w:val="00234E8B"/>
    <w:rsid w:val="00242A89"/>
    <w:rsid w:val="00262398"/>
    <w:rsid w:val="002B3AFB"/>
    <w:rsid w:val="002C4F3B"/>
    <w:rsid w:val="0032552D"/>
    <w:rsid w:val="00331EF9"/>
    <w:rsid w:val="00335DAE"/>
    <w:rsid w:val="00352B43"/>
    <w:rsid w:val="003530BD"/>
    <w:rsid w:val="00365450"/>
    <w:rsid w:val="00375B20"/>
    <w:rsid w:val="0037680C"/>
    <w:rsid w:val="003A373B"/>
    <w:rsid w:val="003C08F0"/>
    <w:rsid w:val="003C19AF"/>
    <w:rsid w:val="003C3D52"/>
    <w:rsid w:val="0042781A"/>
    <w:rsid w:val="00430EE1"/>
    <w:rsid w:val="00492CF9"/>
    <w:rsid w:val="004A0CD1"/>
    <w:rsid w:val="004A5AF0"/>
    <w:rsid w:val="004D78F0"/>
    <w:rsid w:val="004E7CD5"/>
    <w:rsid w:val="004F2231"/>
    <w:rsid w:val="004F70B9"/>
    <w:rsid w:val="00503C2E"/>
    <w:rsid w:val="005308E4"/>
    <w:rsid w:val="005460B7"/>
    <w:rsid w:val="00551F52"/>
    <w:rsid w:val="00560C84"/>
    <w:rsid w:val="005A1C69"/>
    <w:rsid w:val="00630404"/>
    <w:rsid w:val="00632F50"/>
    <w:rsid w:val="00636CBB"/>
    <w:rsid w:val="00677CD8"/>
    <w:rsid w:val="0068196E"/>
    <w:rsid w:val="00682746"/>
    <w:rsid w:val="006C06AD"/>
    <w:rsid w:val="006D1331"/>
    <w:rsid w:val="006E0FA8"/>
    <w:rsid w:val="006F4922"/>
    <w:rsid w:val="007052ED"/>
    <w:rsid w:val="00741F74"/>
    <w:rsid w:val="00744C73"/>
    <w:rsid w:val="007607A5"/>
    <w:rsid w:val="00777E34"/>
    <w:rsid w:val="00797CB5"/>
    <w:rsid w:val="007B7A16"/>
    <w:rsid w:val="007C2469"/>
    <w:rsid w:val="007D369E"/>
    <w:rsid w:val="007E028A"/>
    <w:rsid w:val="007F6528"/>
    <w:rsid w:val="00810F93"/>
    <w:rsid w:val="00817100"/>
    <w:rsid w:val="008357D6"/>
    <w:rsid w:val="0083659E"/>
    <w:rsid w:val="0084792F"/>
    <w:rsid w:val="008841E8"/>
    <w:rsid w:val="008B5A32"/>
    <w:rsid w:val="008E5174"/>
    <w:rsid w:val="009020D9"/>
    <w:rsid w:val="00912828"/>
    <w:rsid w:val="00912F24"/>
    <w:rsid w:val="00956906"/>
    <w:rsid w:val="00972BBB"/>
    <w:rsid w:val="00980136"/>
    <w:rsid w:val="009813DC"/>
    <w:rsid w:val="00982FC4"/>
    <w:rsid w:val="0098722F"/>
    <w:rsid w:val="009A307C"/>
    <w:rsid w:val="00A0219D"/>
    <w:rsid w:val="00A440EB"/>
    <w:rsid w:val="00A62664"/>
    <w:rsid w:val="00A6774D"/>
    <w:rsid w:val="00A8123A"/>
    <w:rsid w:val="00AB3742"/>
    <w:rsid w:val="00AD3B7C"/>
    <w:rsid w:val="00AD50B7"/>
    <w:rsid w:val="00AE4992"/>
    <w:rsid w:val="00B1281A"/>
    <w:rsid w:val="00B65833"/>
    <w:rsid w:val="00B87EEA"/>
    <w:rsid w:val="00BA09EA"/>
    <w:rsid w:val="00C2423E"/>
    <w:rsid w:val="00C65056"/>
    <w:rsid w:val="00C77C0B"/>
    <w:rsid w:val="00CF393D"/>
    <w:rsid w:val="00D47DE9"/>
    <w:rsid w:val="00D512B2"/>
    <w:rsid w:val="00D5262C"/>
    <w:rsid w:val="00E2636F"/>
    <w:rsid w:val="00E374DC"/>
    <w:rsid w:val="00F0475B"/>
    <w:rsid w:val="00F07A68"/>
    <w:rsid w:val="00F56224"/>
    <w:rsid w:val="00F75324"/>
    <w:rsid w:val="00FA3D9E"/>
    <w:rsid w:val="00FB208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kpkm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kpkm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6391-D302-4923-8A96-E32AB6BB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Home</Company>
  <LinksUpToDate>false</LinksUpToDate>
  <CharactersWithSpaces>3225</CharactersWithSpaces>
  <SharedDoc>false</SharedDoc>
  <HLinks>
    <vt:vector size="12" baseType="variant">
      <vt:variant>
        <vt:i4>3276814</vt:i4>
      </vt:variant>
      <vt:variant>
        <vt:i4>6</vt:i4>
      </vt:variant>
      <vt:variant>
        <vt:i4>0</vt:i4>
      </vt:variant>
      <vt:variant>
        <vt:i4>5</vt:i4>
      </vt:variant>
      <vt:variant>
        <vt:lpwstr>mailto:info@kekpkm.gr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http://www.kekpkm.gr/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User</cp:lastModifiedBy>
  <cp:revision>2</cp:revision>
  <cp:lastPrinted>2015-09-16T10:42:00Z</cp:lastPrinted>
  <dcterms:created xsi:type="dcterms:W3CDTF">2017-09-14T13:29:00Z</dcterms:created>
  <dcterms:modified xsi:type="dcterms:W3CDTF">2017-09-14T13:29:00Z</dcterms:modified>
</cp:coreProperties>
</file>